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61A" w:rsidRPr="00AC213F" w:rsidRDefault="005C62E7" w:rsidP="00AC21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13F">
        <w:rPr>
          <w:rFonts w:ascii="Times New Roman" w:hAnsi="Times New Roman" w:cs="Times New Roman"/>
          <w:b/>
          <w:sz w:val="24"/>
          <w:szCs w:val="24"/>
        </w:rPr>
        <w:t>Условия страхования</w:t>
      </w:r>
    </w:p>
    <w:p w:rsidR="005C62E7" w:rsidRPr="00AC213F" w:rsidRDefault="005C62E7" w:rsidP="00AC213F">
      <w:pPr>
        <w:jc w:val="both"/>
        <w:rPr>
          <w:rFonts w:ascii="Times New Roman" w:hAnsi="Times New Roman" w:cs="Times New Roman"/>
          <w:sz w:val="24"/>
          <w:szCs w:val="24"/>
        </w:rPr>
      </w:pPr>
      <w:r w:rsidRPr="00AC213F">
        <w:rPr>
          <w:rFonts w:ascii="Times New Roman" w:hAnsi="Times New Roman" w:cs="Times New Roman"/>
          <w:sz w:val="24"/>
          <w:szCs w:val="24"/>
        </w:rPr>
        <w:t>1.</w:t>
      </w:r>
      <w:r w:rsidRPr="00AC213F">
        <w:rPr>
          <w:rFonts w:ascii="Times New Roman" w:hAnsi="Times New Roman" w:cs="Times New Roman"/>
          <w:sz w:val="24"/>
          <w:szCs w:val="24"/>
        </w:rPr>
        <w:tab/>
        <w:t>Страхование банкоматов/ инфо</w:t>
      </w:r>
      <w:r w:rsidR="000328EE" w:rsidRPr="00AC213F">
        <w:rPr>
          <w:rFonts w:ascii="Times New Roman" w:hAnsi="Times New Roman" w:cs="Times New Roman"/>
          <w:sz w:val="24"/>
          <w:szCs w:val="24"/>
        </w:rPr>
        <w:t>рмационно-платежных терминалов</w:t>
      </w:r>
    </w:p>
    <w:p w:rsidR="005C62E7" w:rsidRPr="00AC213F" w:rsidRDefault="005C62E7" w:rsidP="00AC213F">
      <w:pPr>
        <w:jc w:val="both"/>
        <w:rPr>
          <w:rFonts w:ascii="Times New Roman" w:hAnsi="Times New Roman" w:cs="Times New Roman"/>
          <w:sz w:val="24"/>
          <w:szCs w:val="24"/>
        </w:rPr>
      </w:pPr>
      <w:r w:rsidRPr="00AC213F">
        <w:rPr>
          <w:rFonts w:ascii="Times New Roman" w:hAnsi="Times New Roman" w:cs="Times New Roman"/>
          <w:sz w:val="24"/>
          <w:szCs w:val="24"/>
        </w:rPr>
        <w:t>2.</w:t>
      </w:r>
      <w:r w:rsidRPr="00AC213F">
        <w:rPr>
          <w:rFonts w:ascii="Times New Roman" w:hAnsi="Times New Roman" w:cs="Times New Roman"/>
          <w:sz w:val="24"/>
          <w:szCs w:val="24"/>
        </w:rPr>
        <w:tab/>
        <w:t>Страхование наличности в банкоматах и информационно-платежных терминалах</w:t>
      </w:r>
    </w:p>
    <w:p w:rsidR="005C62E7" w:rsidRPr="00AC213F" w:rsidRDefault="005C62E7" w:rsidP="00AC21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C213F">
        <w:rPr>
          <w:rFonts w:ascii="Times New Roman" w:hAnsi="Times New Roman" w:cs="Times New Roman"/>
          <w:bCs/>
          <w:color w:val="000000"/>
          <w:sz w:val="24"/>
          <w:szCs w:val="24"/>
        </w:rPr>
        <w:t>Возможно отдельными договорами заключить:</w:t>
      </w:r>
    </w:p>
    <w:p w:rsidR="005C62E7" w:rsidRPr="00AC213F" w:rsidRDefault="005C62E7" w:rsidP="00AC213F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C213F">
        <w:rPr>
          <w:rFonts w:eastAsiaTheme="minorHAnsi"/>
          <w:lang w:eastAsia="en-US"/>
        </w:rPr>
        <w:t>Страхование банкоматов/ИПТ и наличности в них</w:t>
      </w:r>
    </w:p>
    <w:p w:rsidR="005C62E7" w:rsidRPr="00AC213F" w:rsidRDefault="005C62E7" w:rsidP="00AC21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C62E7" w:rsidRPr="00AC213F" w:rsidRDefault="005C62E7" w:rsidP="00AC21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C21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Объект страхования</w:t>
      </w:r>
    </w:p>
    <w:p w:rsidR="005C62E7" w:rsidRPr="00AC213F" w:rsidRDefault="00236ECD" w:rsidP="00AC21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C213F"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Pr="00AC213F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Банкоматы </w:t>
      </w:r>
      <w:r w:rsidRPr="00AC213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F17F27" w:rsidRPr="00AC213F">
        <w:rPr>
          <w:rFonts w:ascii="Times New Roman" w:hAnsi="Times New Roman" w:cs="Times New Roman"/>
          <w:bCs/>
          <w:sz w:val="24"/>
          <w:szCs w:val="24"/>
        </w:rPr>
        <w:t>5</w:t>
      </w:r>
      <w:r w:rsidR="00FD7A0E" w:rsidRPr="00AC213F">
        <w:rPr>
          <w:rFonts w:ascii="Times New Roman" w:hAnsi="Times New Roman" w:cs="Times New Roman"/>
          <w:bCs/>
          <w:sz w:val="24"/>
          <w:szCs w:val="24"/>
        </w:rPr>
        <w:t>4</w:t>
      </w:r>
      <w:r w:rsidR="005C62E7" w:rsidRPr="00AC21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62E7" w:rsidRPr="00AC213F">
        <w:rPr>
          <w:rFonts w:ascii="Times New Roman" w:hAnsi="Times New Roman" w:cs="Times New Roman"/>
          <w:bCs/>
          <w:color w:val="000000"/>
          <w:sz w:val="24"/>
          <w:szCs w:val="24"/>
        </w:rPr>
        <w:t>ед.</w:t>
      </w:r>
    </w:p>
    <w:p w:rsidR="005C62E7" w:rsidRPr="00AC213F" w:rsidRDefault="005C62E7" w:rsidP="00AC21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C213F"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 w:rsidRPr="00AC213F">
        <w:rPr>
          <w:rFonts w:ascii="Times New Roman" w:hAnsi="Times New Roman" w:cs="Times New Roman"/>
          <w:bCs/>
          <w:color w:val="000000"/>
          <w:sz w:val="24"/>
          <w:szCs w:val="24"/>
        </w:rPr>
        <w:tab/>
        <w:t>Информ</w:t>
      </w:r>
      <w:r w:rsidR="00225DE6" w:rsidRPr="00AC213F">
        <w:rPr>
          <w:rFonts w:ascii="Times New Roman" w:hAnsi="Times New Roman" w:cs="Times New Roman"/>
          <w:bCs/>
          <w:color w:val="000000"/>
          <w:sz w:val="24"/>
          <w:szCs w:val="24"/>
        </w:rPr>
        <w:t>ационно-платежные терминалы – 3</w:t>
      </w:r>
      <w:r w:rsidR="00FD7A0E" w:rsidRPr="00AC213F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Pr="00AC213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ед.</w:t>
      </w:r>
    </w:p>
    <w:p w:rsidR="005C62E7" w:rsidRPr="00AC213F" w:rsidRDefault="000328EE" w:rsidP="00AC21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C213F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5C62E7" w:rsidRPr="00AC213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5C62E7" w:rsidRPr="00AC213F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Наличность в банкоматах и информационно-платежных терминалах на сумму </w:t>
      </w:r>
      <w:r w:rsidRPr="00AC213F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709FB" w:rsidRPr="00AC213F">
        <w:rPr>
          <w:rFonts w:ascii="Times New Roman" w:hAnsi="Times New Roman" w:cs="Times New Roman"/>
          <w:bCs/>
          <w:color w:val="000000"/>
          <w:sz w:val="24"/>
          <w:szCs w:val="24"/>
        </w:rPr>
        <w:t>,089</w:t>
      </w:r>
      <w:r w:rsidR="005C62E7" w:rsidRPr="00AC213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млрд. тенге.</w:t>
      </w:r>
    </w:p>
    <w:p w:rsidR="005C62E7" w:rsidRPr="00AC213F" w:rsidRDefault="005C62E7" w:rsidP="00AC21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C62E7" w:rsidRPr="00AC213F" w:rsidRDefault="005C62E7" w:rsidP="00AC21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C21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Период страхования:</w:t>
      </w:r>
    </w:p>
    <w:p w:rsidR="005C62E7" w:rsidRPr="00AC213F" w:rsidRDefault="005C62E7" w:rsidP="00AC21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C213F">
        <w:rPr>
          <w:rFonts w:ascii="Times New Roman" w:hAnsi="Times New Roman" w:cs="Times New Roman"/>
          <w:bCs/>
          <w:color w:val="000000"/>
          <w:sz w:val="24"/>
          <w:szCs w:val="24"/>
        </w:rPr>
        <w:t>12 месяцев с возможностью пролонгации</w:t>
      </w:r>
    </w:p>
    <w:p w:rsidR="005C62E7" w:rsidRPr="00AC213F" w:rsidRDefault="005C62E7" w:rsidP="00AC21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C62E7" w:rsidRPr="00AC213F" w:rsidRDefault="005C62E7" w:rsidP="00AC21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C21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Страховые случаи:</w:t>
      </w:r>
    </w:p>
    <w:p w:rsidR="005C62E7" w:rsidRPr="00AC213F" w:rsidRDefault="005C62E7" w:rsidP="00AC213F">
      <w:pPr>
        <w:numPr>
          <w:ilvl w:val="0"/>
          <w:numId w:val="2"/>
        </w:numPr>
        <w:tabs>
          <w:tab w:val="left" w:pos="-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213F">
        <w:rPr>
          <w:rFonts w:ascii="Times New Roman" w:hAnsi="Times New Roman" w:cs="Times New Roman"/>
          <w:color w:val="000000"/>
          <w:sz w:val="24"/>
          <w:szCs w:val="24"/>
        </w:rPr>
        <w:t>Пожар (неконтролируемый процесс горения вне места специального очага, наносящий материальный ущерб и создающий угрозу безопасности имущества и людей) включая возгорание, вызванное коротким замыканием внутри застрахованного имущества, а также ущерб, причиненный мерами пожаротушения, взрыв, удар молнии</w:t>
      </w:r>
    </w:p>
    <w:p w:rsidR="005C62E7" w:rsidRPr="00AC213F" w:rsidRDefault="005C62E7" w:rsidP="00AC213F">
      <w:pPr>
        <w:numPr>
          <w:ilvl w:val="0"/>
          <w:numId w:val="2"/>
        </w:numPr>
        <w:tabs>
          <w:tab w:val="left" w:pos="-11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Стихийные бедствия, а именно: ураган (вызванное погодными условиями движение воздушных масс с силой ветра, соответствующей 8 баллам по шкале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Бьюфорта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- скорость ветра более 60 км/ч) или буря, град, наводнение, сход селевого потока, оползень, обвал горных пород, паводок, выход подпочвенных вод</w:t>
      </w:r>
    </w:p>
    <w:p w:rsidR="005C62E7" w:rsidRPr="00AC213F" w:rsidRDefault="005C62E7" w:rsidP="00AC213F">
      <w:pPr>
        <w:numPr>
          <w:ilvl w:val="0"/>
          <w:numId w:val="2"/>
        </w:numPr>
        <w:tabs>
          <w:tab w:val="left" w:pos="-11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213F">
        <w:rPr>
          <w:rFonts w:ascii="Times New Roman" w:hAnsi="Times New Roman" w:cs="Times New Roman"/>
          <w:color w:val="000000"/>
          <w:sz w:val="24"/>
          <w:szCs w:val="24"/>
        </w:rPr>
        <w:t>Землетрясение</w:t>
      </w:r>
    </w:p>
    <w:p w:rsidR="005C62E7" w:rsidRPr="00AC213F" w:rsidRDefault="005C62E7" w:rsidP="00AC213F">
      <w:pPr>
        <w:numPr>
          <w:ilvl w:val="0"/>
          <w:numId w:val="2"/>
        </w:numPr>
        <w:tabs>
          <w:tab w:val="left" w:pos="-11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213F">
        <w:rPr>
          <w:rFonts w:ascii="Times New Roman" w:hAnsi="Times New Roman" w:cs="Times New Roman"/>
          <w:color w:val="000000"/>
          <w:sz w:val="24"/>
          <w:szCs w:val="24"/>
        </w:rPr>
        <w:t>Затопление водой, в том числе из водопроводных, канализационных и отопительных систем либо по причине их неисправности</w:t>
      </w:r>
    </w:p>
    <w:p w:rsidR="005C62E7" w:rsidRPr="00AC213F" w:rsidRDefault="005C62E7" w:rsidP="00AC213F">
      <w:pPr>
        <w:numPr>
          <w:ilvl w:val="0"/>
          <w:numId w:val="2"/>
        </w:numPr>
        <w:tabs>
          <w:tab w:val="left" w:pos="-11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213F">
        <w:rPr>
          <w:rFonts w:ascii="Times New Roman" w:hAnsi="Times New Roman" w:cs="Times New Roman"/>
          <w:color w:val="000000"/>
          <w:sz w:val="24"/>
          <w:szCs w:val="24"/>
        </w:rPr>
        <w:t>Противоправные действия третьих лиц, в том числе, хулиганство, вандализм, акт терроризма, диверсия, кража (в том числе, со взломом), грабеж (разбой)</w:t>
      </w:r>
    </w:p>
    <w:p w:rsidR="005C62E7" w:rsidRPr="00AC213F" w:rsidRDefault="005C62E7" w:rsidP="00AC213F">
      <w:pPr>
        <w:numPr>
          <w:ilvl w:val="0"/>
          <w:numId w:val="2"/>
        </w:numPr>
        <w:tabs>
          <w:tab w:val="left" w:pos="-11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213F">
        <w:rPr>
          <w:rFonts w:ascii="Times New Roman" w:hAnsi="Times New Roman" w:cs="Times New Roman"/>
          <w:color w:val="000000"/>
          <w:sz w:val="24"/>
          <w:szCs w:val="24"/>
        </w:rPr>
        <w:t>Повреждения, причиненные застрахованному имуществу в результате дорожно-транспортных происшествий, столкновения с автомобильным транспортом/техникой</w:t>
      </w:r>
    </w:p>
    <w:p w:rsidR="005C62E7" w:rsidRPr="00AC213F" w:rsidRDefault="005C62E7" w:rsidP="00AC213F">
      <w:pPr>
        <w:numPr>
          <w:ilvl w:val="0"/>
          <w:numId w:val="2"/>
        </w:numPr>
        <w:tabs>
          <w:tab w:val="left" w:pos="-11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213F">
        <w:rPr>
          <w:rFonts w:ascii="Times New Roman" w:hAnsi="Times New Roman" w:cs="Times New Roman"/>
          <w:color w:val="000000"/>
          <w:sz w:val="24"/>
          <w:szCs w:val="24"/>
        </w:rPr>
        <w:t>Падение пилотируемых/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безпилотируемых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летательных объектов, их частей или предметов из них</w:t>
      </w:r>
    </w:p>
    <w:p w:rsidR="005C62E7" w:rsidRPr="00AC213F" w:rsidRDefault="005C62E7" w:rsidP="00AC213F">
      <w:pPr>
        <w:numPr>
          <w:ilvl w:val="0"/>
          <w:numId w:val="2"/>
        </w:numPr>
        <w:tabs>
          <w:tab w:val="left" w:pos="-11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213F">
        <w:rPr>
          <w:rFonts w:ascii="Times New Roman" w:hAnsi="Times New Roman" w:cs="Times New Roman"/>
          <w:color w:val="000000"/>
          <w:sz w:val="24"/>
          <w:szCs w:val="24"/>
        </w:rPr>
        <w:t>Электронные, компьютерные виды мошенничества и преступления при проникновении к внутренним элементам программного обеспечения (по возможности)</w:t>
      </w:r>
    </w:p>
    <w:p w:rsidR="005C62E7" w:rsidRPr="00AC213F" w:rsidRDefault="005C62E7" w:rsidP="00AC213F">
      <w:pPr>
        <w:numPr>
          <w:ilvl w:val="0"/>
          <w:numId w:val="2"/>
        </w:numPr>
        <w:tabs>
          <w:tab w:val="left" w:pos="-11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Мошеннические операций вследствие установки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скримминговых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устройств (по возможности)</w:t>
      </w:r>
    </w:p>
    <w:p w:rsidR="005C62E7" w:rsidRPr="00AC213F" w:rsidRDefault="005C62E7" w:rsidP="00AC213F">
      <w:pPr>
        <w:tabs>
          <w:tab w:val="left" w:pos="-112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62E7" w:rsidRPr="00AC213F" w:rsidRDefault="005C62E7" w:rsidP="00AC21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13F">
        <w:rPr>
          <w:rFonts w:ascii="Times New Roman" w:hAnsi="Times New Roman" w:cs="Times New Roman"/>
          <w:b/>
          <w:sz w:val="24"/>
          <w:szCs w:val="24"/>
        </w:rPr>
        <w:t>Размер франшизы:</w:t>
      </w:r>
    </w:p>
    <w:p w:rsidR="005C62E7" w:rsidRPr="00AC213F" w:rsidRDefault="005C62E7" w:rsidP="00AC213F">
      <w:pPr>
        <w:jc w:val="both"/>
        <w:rPr>
          <w:rFonts w:ascii="Times New Roman" w:hAnsi="Times New Roman" w:cs="Times New Roman"/>
          <w:sz w:val="24"/>
          <w:szCs w:val="24"/>
        </w:rPr>
      </w:pPr>
      <w:r w:rsidRPr="00AC213F">
        <w:rPr>
          <w:rFonts w:ascii="Times New Roman" w:hAnsi="Times New Roman" w:cs="Times New Roman"/>
          <w:sz w:val="24"/>
          <w:szCs w:val="24"/>
        </w:rPr>
        <w:t>По банкоматам /ИПТ:</w:t>
      </w:r>
    </w:p>
    <w:p w:rsidR="005C62E7" w:rsidRPr="00AC213F" w:rsidRDefault="005C62E7" w:rsidP="00AC213F">
      <w:pPr>
        <w:pStyle w:val="a3"/>
        <w:numPr>
          <w:ilvl w:val="0"/>
          <w:numId w:val="3"/>
        </w:numPr>
        <w:jc w:val="both"/>
      </w:pPr>
      <w:r w:rsidRPr="00AC213F">
        <w:t>При частичном повреждении - 300 000 (Триста тысяч) тенге по каждому и любому страховому случаю</w:t>
      </w:r>
    </w:p>
    <w:p w:rsidR="005C62E7" w:rsidRPr="00AC213F" w:rsidRDefault="005C62E7" w:rsidP="00AC213F">
      <w:pPr>
        <w:pStyle w:val="a3"/>
        <w:numPr>
          <w:ilvl w:val="0"/>
          <w:numId w:val="3"/>
        </w:numPr>
        <w:jc w:val="both"/>
      </w:pPr>
      <w:r w:rsidRPr="00AC213F">
        <w:t>При полной гибели – 10% (десять процентов) от суммы банкомата/ИПТ</w:t>
      </w:r>
    </w:p>
    <w:p w:rsidR="005C62E7" w:rsidRPr="00AC213F" w:rsidRDefault="005C62E7" w:rsidP="00AC213F">
      <w:pPr>
        <w:pStyle w:val="a3"/>
        <w:numPr>
          <w:ilvl w:val="0"/>
          <w:numId w:val="3"/>
        </w:numPr>
        <w:jc w:val="both"/>
      </w:pPr>
      <w:r w:rsidRPr="00AC213F">
        <w:t>По наличности – 10% (десять процентов) от суммы загрузки банкомата/ИПТ по каждому и любому страховому случаю</w:t>
      </w:r>
    </w:p>
    <w:p w:rsidR="005C62E7" w:rsidRPr="00AC213F" w:rsidRDefault="005C62E7" w:rsidP="00AC21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62E7" w:rsidRPr="00AC213F" w:rsidRDefault="005C62E7" w:rsidP="00AC21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13F">
        <w:rPr>
          <w:rFonts w:ascii="Times New Roman" w:hAnsi="Times New Roman" w:cs="Times New Roman"/>
          <w:b/>
          <w:sz w:val="24"/>
          <w:szCs w:val="24"/>
        </w:rPr>
        <w:t>Примечание:</w:t>
      </w:r>
    </w:p>
    <w:p w:rsidR="005C62E7" w:rsidRPr="00AC213F" w:rsidRDefault="005C62E7" w:rsidP="00AC213F">
      <w:pPr>
        <w:jc w:val="both"/>
        <w:rPr>
          <w:rFonts w:ascii="Times New Roman" w:hAnsi="Times New Roman" w:cs="Times New Roman"/>
          <w:sz w:val="24"/>
          <w:szCs w:val="24"/>
        </w:rPr>
      </w:pPr>
      <w:r w:rsidRPr="00AC213F">
        <w:rPr>
          <w:rFonts w:ascii="Times New Roman" w:hAnsi="Times New Roman" w:cs="Times New Roman"/>
          <w:sz w:val="24"/>
          <w:szCs w:val="24"/>
        </w:rPr>
        <w:lastRenderedPageBreak/>
        <w:t>Имущество Банка находится на территории Республики Казахстан в разных городах, все устройства подключены к охране и оснащены видеонаблюдением, установлены внутри офисов Банка и некоторых торговых домах</w:t>
      </w:r>
    </w:p>
    <w:p w:rsidR="005C62E7" w:rsidRPr="00AC213F" w:rsidRDefault="005C62E7" w:rsidP="00AC21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3376" w:rsidRPr="00AC213F" w:rsidRDefault="00063376" w:rsidP="00AC213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63376" w:rsidRPr="00AC213F" w:rsidRDefault="00063376" w:rsidP="00AC21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3376" w:rsidRPr="00AC213F" w:rsidRDefault="00063376" w:rsidP="00AC21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3376" w:rsidRPr="00AC213F" w:rsidRDefault="00063376" w:rsidP="00AC21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3376" w:rsidRPr="00AC213F" w:rsidRDefault="00063376" w:rsidP="00AC21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28EE" w:rsidRPr="00AC213F" w:rsidRDefault="000328EE" w:rsidP="00AC21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28EE" w:rsidRPr="00AC213F" w:rsidRDefault="000328EE" w:rsidP="00AC21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28EE" w:rsidRPr="00AC213F" w:rsidRDefault="000328EE" w:rsidP="00AC21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28EE" w:rsidRPr="00AC213F" w:rsidRDefault="000328EE" w:rsidP="00AC21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28EE" w:rsidRPr="00AC213F" w:rsidRDefault="000328EE" w:rsidP="00AC21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28EE" w:rsidRPr="00AC213F" w:rsidRDefault="000328EE" w:rsidP="00AC21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28EE" w:rsidRPr="00AC213F" w:rsidRDefault="000328EE" w:rsidP="00AC21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28EE" w:rsidRPr="00AC213F" w:rsidRDefault="000328EE" w:rsidP="00AC21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3376" w:rsidRPr="00AC213F" w:rsidRDefault="00063376" w:rsidP="00AC21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3376" w:rsidRPr="00AC213F" w:rsidRDefault="00063376" w:rsidP="00AC21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3376" w:rsidRPr="00AC213F" w:rsidRDefault="00063376" w:rsidP="00AC21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3376" w:rsidRPr="00AC213F" w:rsidRDefault="00063376" w:rsidP="00AC21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3376" w:rsidRPr="00AC213F" w:rsidRDefault="00281E11" w:rsidP="00AC213F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C213F">
        <w:rPr>
          <w:rFonts w:ascii="Times New Roman" w:hAnsi="Times New Roman" w:cs="Times New Roman"/>
          <w:b/>
          <w:sz w:val="24"/>
          <w:szCs w:val="24"/>
        </w:rPr>
        <w:t>Сақтандыру</w:t>
      </w:r>
      <w:proofErr w:type="spellEnd"/>
      <w:r w:rsidRPr="00AC21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b/>
          <w:sz w:val="24"/>
          <w:szCs w:val="24"/>
        </w:rPr>
        <w:t>шарттары</w:t>
      </w:r>
      <w:proofErr w:type="spellEnd"/>
    </w:p>
    <w:p w:rsidR="000328EE" w:rsidRPr="00AC213F" w:rsidRDefault="00063376" w:rsidP="00AC213F">
      <w:pPr>
        <w:jc w:val="both"/>
        <w:rPr>
          <w:rFonts w:ascii="Times New Roman" w:hAnsi="Times New Roman" w:cs="Times New Roman"/>
          <w:sz w:val="24"/>
          <w:szCs w:val="24"/>
        </w:rPr>
      </w:pPr>
      <w:r w:rsidRPr="00AC213F">
        <w:rPr>
          <w:rFonts w:ascii="Times New Roman" w:hAnsi="Times New Roman" w:cs="Times New Roman"/>
          <w:sz w:val="24"/>
          <w:szCs w:val="24"/>
        </w:rPr>
        <w:t>1.</w:t>
      </w:r>
      <w:r w:rsidRPr="00AC21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81E11" w:rsidRPr="00AC213F">
        <w:rPr>
          <w:rFonts w:ascii="Times New Roman" w:hAnsi="Times New Roman" w:cs="Times New Roman"/>
          <w:sz w:val="24"/>
          <w:szCs w:val="24"/>
        </w:rPr>
        <w:t>Банкоматтарды</w:t>
      </w:r>
      <w:proofErr w:type="spellEnd"/>
      <w:r w:rsidR="00281E11" w:rsidRPr="00AC213F">
        <w:rPr>
          <w:rFonts w:ascii="Times New Roman" w:hAnsi="Times New Roman" w:cs="Times New Roman"/>
          <w:sz w:val="24"/>
          <w:szCs w:val="24"/>
        </w:rPr>
        <w:t xml:space="preserve">/ </w:t>
      </w:r>
      <w:r w:rsidR="00281E11" w:rsidRPr="00AC213F">
        <w:rPr>
          <w:rFonts w:ascii="Times New Roman" w:hAnsi="Times New Roman" w:cs="Times New Roman"/>
          <w:sz w:val="24"/>
          <w:szCs w:val="24"/>
          <w:lang w:val="kk-KZ"/>
        </w:rPr>
        <w:t>а</w:t>
      </w:r>
      <w:proofErr w:type="spellStart"/>
      <w:r w:rsidR="00281E11" w:rsidRPr="00AC213F">
        <w:rPr>
          <w:rFonts w:ascii="Times New Roman" w:hAnsi="Times New Roman" w:cs="Times New Roman"/>
          <w:sz w:val="24"/>
          <w:szCs w:val="24"/>
        </w:rPr>
        <w:t>қпараттық-төлем</w:t>
      </w:r>
      <w:proofErr w:type="spellEnd"/>
      <w:r w:rsidR="00281E11" w:rsidRPr="00AC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E11" w:rsidRPr="00AC213F">
        <w:rPr>
          <w:rFonts w:ascii="Times New Roman" w:hAnsi="Times New Roman" w:cs="Times New Roman"/>
          <w:sz w:val="24"/>
          <w:szCs w:val="24"/>
        </w:rPr>
        <w:t>терминалдарын</w:t>
      </w:r>
      <w:proofErr w:type="spellEnd"/>
    </w:p>
    <w:p w:rsidR="00063376" w:rsidRPr="00AC213F" w:rsidRDefault="00063376" w:rsidP="00AC213F">
      <w:pPr>
        <w:jc w:val="both"/>
        <w:rPr>
          <w:rFonts w:ascii="Times New Roman" w:hAnsi="Times New Roman" w:cs="Times New Roman"/>
          <w:sz w:val="24"/>
          <w:szCs w:val="24"/>
        </w:rPr>
      </w:pPr>
      <w:r w:rsidRPr="00AC213F">
        <w:rPr>
          <w:rFonts w:ascii="Times New Roman" w:hAnsi="Times New Roman" w:cs="Times New Roman"/>
          <w:sz w:val="24"/>
          <w:szCs w:val="24"/>
        </w:rPr>
        <w:t>2.</w:t>
      </w:r>
      <w:r w:rsidRPr="00AC21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81E11" w:rsidRPr="00AC213F">
        <w:rPr>
          <w:rFonts w:ascii="Times New Roman" w:hAnsi="Times New Roman" w:cs="Times New Roman"/>
          <w:sz w:val="24"/>
          <w:szCs w:val="24"/>
        </w:rPr>
        <w:t>Банкоматтар</w:t>
      </w:r>
      <w:proofErr w:type="spellEnd"/>
      <w:r w:rsidR="00281E11" w:rsidRPr="00AC213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281E11" w:rsidRPr="00AC213F">
        <w:rPr>
          <w:rFonts w:ascii="Times New Roman" w:hAnsi="Times New Roman" w:cs="Times New Roman"/>
          <w:sz w:val="24"/>
          <w:szCs w:val="24"/>
        </w:rPr>
        <w:t>ақпараттық-төлем</w:t>
      </w:r>
      <w:proofErr w:type="spellEnd"/>
      <w:r w:rsidR="00281E11" w:rsidRPr="00AC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E11" w:rsidRPr="00AC213F">
        <w:rPr>
          <w:rFonts w:ascii="Times New Roman" w:hAnsi="Times New Roman" w:cs="Times New Roman"/>
          <w:sz w:val="24"/>
          <w:szCs w:val="24"/>
        </w:rPr>
        <w:t>терминалдарындағы</w:t>
      </w:r>
      <w:proofErr w:type="spellEnd"/>
      <w:r w:rsidR="00281E11" w:rsidRPr="00AC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E11" w:rsidRPr="00AC213F">
        <w:rPr>
          <w:rFonts w:ascii="Times New Roman" w:hAnsi="Times New Roman" w:cs="Times New Roman"/>
          <w:sz w:val="24"/>
          <w:szCs w:val="24"/>
        </w:rPr>
        <w:t>қолма-қол</w:t>
      </w:r>
      <w:proofErr w:type="spellEnd"/>
      <w:r w:rsidR="00281E11" w:rsidRPr="00AC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E11" w:rsidRPr="00AC213F">
        <w:rPr>
          <w:rFonts w:ascii="Times New Roman" w:hAnsi="Times New Roman" w:cs="Times New Roman"/>
          <w:sz w:val="24"/>
          <w:szCs w:val="24"/>
        </w:rPr>
        <w:t>ақшаны</w:t>
      </w:r>
      <w:proofErr w:type="spellEnd"/>
      <w:r w:rsidR="00281E11" w:rsidRPr="00AC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E11" w:rsidRPr="00AC213F">
        <w:rPr>
          <w:rFonts w:ascii="Times New Roman" w:hAnsi="Times New Roman" w:cs="Times New Roman"/>
          <w:sz w:val="24"/>
          <w:szCs w:val="24"/>
        </w:rPr>
        <w:t>сақтандыру</w:t>
      </w:r>
      <w:proofErr w:type="spellEnd"/>
    </w:p>
    <w:p w:rsidR="00063376" w:rsidRPr="00AC213F" w:rsidRDefault="00767943" w:rsidP="00AC21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C213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Ж</w:t>
      </w:r>
      <w:proofErr w:type="spellStart"/>
      <w:r w:rsidRPr="00AC213F">
        <w:rPr>
          <w:rFonts w:ascii="Times New Roman" w:hAnsi="Times New Roman" w:cs="Times New Roman"/>
          <w:bCs/>
          <w:color w:val="000000"/>
          <w:sz w:val="24"/>
          <w:szCs w:val="24"/>
        </w:rPr>
        <w:t>еке</w:t>
      </w:r>
      <w:proofErr w:type="spellEnd"/>
      <w:r w:rsidRPr="00AC213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леген</w:t>
      </w:r>
      <w:r w:rsidRPr="00AC213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bCs/>
          <w:color w:val="000000"/>
          <w:sz w:val="24"/>
          <w:szCs w:val="24"/>
        </w:rPr>
        <w:t>шарттармен</w:t>
      </w:r>
      <w:proofErr w:type="spellEnd"/>
      <w:r w:rsidRPr="00AC213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bCs/>
          <w:color w:val="000000"/>
          <w:sz w:val="24"/>
          <w:szCs w:val="24"/>
        </w:rPr>
        <w:t>жаса</w:t>
      </w:r>
      <w:proofErr w:type="spellEnd"/>
      <w:r w:rsidRPr="00AC213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уға болады</w:t>
      </w:r>
      <w:r w:rsidR="00063376" w:rsidRPr="00AC213F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752719" w:rsidRPr="00AC213F" w:rsidRDefault="00752719" w:rsidP="00AC213F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bCs/>
          <w:color w:val="000000"/>
        </w:rPr>
      </w:pPr>
      <w:proofErr w:type="spellStart"/>
      <w:r w:rsidRPr="00AC213F">
        <w:rPr>
          <w:bCs/>
          <w:color w:val="000000"/>
        </w:rPr>
        <w:t>Банкоматтарды</w:t>
      </w:r>
      <w:proofErr w:type="spellEnd"/>
      <w:r w:rsidRPr="00AC213F">
        <w:rPr>
          <w:bCs/>
          <w:color w:val="000000"/>
        </w:rPr>
        <w:t>/</w:t>
      </w:r>
      <w:r w:rsidRPr="00AC213F">
        <w:rPr>
          <w:bCs/>
          <w:color w:val="000000"/>
          <w:lang w:val="kk-KZ"/>
        </w:rPr>
        <w:t>АТ</w:t>
      </w:r>
      <w:r w:rsidRPr="00AC213F">
        <w:rPr>
          <w:bCs/>
          <w:color w:val="000000"/>
        </w:rPr>
        <w:t xml:space="preserve">Т </w:t>
      </w:r>
      <w:proofErr w:type="spellStart"/>
      <w:r w:rsidRPr="00AC213F">
        <w:rPr>
          <w:bCs/>
          <w:color w:val="000000"/>
        </w:rPr>
        <w:t>және</w:t>
      </w:r>
      <w:proofErr w:type="spellEnd"/>
      <w:r w:rsidRPr="00AC213F">
        <w:rPr>
          <w:bCs/>
          <w:color w:val="000000"/>
        </w:rPr>
        <w:t xml:space="preserve"> </w:t>
      </w:r>
      <w:proofErr w:type="spellStart"/>
      <w:r w:rsidRPr="00AC213F">
        <w:rPr>
          <w:bCs/>
          <w:color w:val="000000"/>
        </w:rPr>
        <w:t>олардағы</w:t>
      </w:r>
      <w:proofErr w:type="spellEnd"/>
      <w:r w:rsidRPr="00AC213F">
        <w:rPr>
          <w:bCs/>
          <w:color w:val="000000"/>
        </w:rPr>
        <w:t xml:space="preserve"> </w:t>
      </w:r>
      <w:proofErr w:type="spellStart"/>
      <w:r w:rsidRPr="00AC213F">
        <w:rPr>
          <w:bCs/>
          <w:color w:val="000000"/>
        </w:rPr>
        <w:t>қолма-қол</w:t>
      </w:r>
      <w:proofErr w:type="spellEnd"/>
      <w:r w:rsidRPr="00AC213F">
        <w:rPr>
          <w:bCs/>
          <w:color w:val="000000"/>
        </w:rPr>
        <w:t xml:space="preserve"> </w:t>
      </w:r>
      <w:proofErr w:type="spellStart"/>
      <w:r w:rsidRPr="00AC213F">
        <w:rPr>
          <w:bCs/>
          <w:color w:val="000000"/>
        </w:rPr>
        <w:t>ақшаны</w:t>
      </w:r>
      <w:proofErr w:type="spellEnd"/>
      <w:r w:rsidRPr="00AC213F">
        <w:rPr>
          <w:bCs/>
          <w:color w:val="000000"/>
        </w:rPr>
        <w:t xml:space="preserve"> </w:t>
      </w:r>
      <w:proofErr w:type="spellStart"/>
      <w:r w:rsidRPr="00AC213F">
        <w:rPr>
          <w:bCs/>
          <w:color w:val="000000"/>
        </w:rPr>
        <w:t>сақтандыру</w:t>
      </w:r>
      <w:proofErr w:type="spellEnd"/>
    </w:p>
    <w:p w:rsidR="00063376" w:rsidRPr="00AC213F" w:rsidRDefault="00063376" w:rsidP="00AC21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63376" w:rsidRPr="00AC213F" w:rsidRDefault="00777D30" w:rsidP="00AC21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proofErr w:type="spellStart"/>
      <w:r w:rsidRPr="00AC21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Сақтандыру</w:t>
      </w:r>
      <w:proofErr w:type="spellEnd"/>
      <w:r w:rsidRPr="00AC21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C213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нысаны</w:t>
      </w:r>
    </w:p>
    <w:p w:rsidR="00063376" w:rsidRPr="00AC213F" w:rsidRDefault="00063376" w:rsidP="00AC21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AC213F"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Pr="00AC213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AC213F">
        <w:rPr>
          <w:rFonts w:ascii="Times New Roman" w:hAnsi="Times New Roman" w:cs="Times New Roman"/>
          <w:bCs/>
          <w:sz w:val="24"/>
          <w:szCs w:val="24"/>
        </w:rPr>
        <w:t>Банкомат</w:t>
      </w:r>
      <w:r w:rsidR="00777D30" w:rsidRPr="00AC213F">
        <w:rPr>
          <w:rFonts w:ascii="Times New Roman" w:hAnsi="Times New Roman" w:cs="Times New Roman"/>
          <w:bCs/>
          <w:sz w:val="24"/>
          <w:szCs w:val="24"/>
          <w:lang w:val="kk-KZ"/>
        </w:rPr>
        <w:t>тар</w:t>
      </w:r>
      <w:r w:rsidRPr="00AC213F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F17F27" w:rsidRPr="00AC213F">
        <w:rPr>
          <w:rFonts w:ascii="Times New Roman" w:hAnsi="Times New Roman" w:cs="Times New Roman"/>
          <w:bCs/>
          <w:sz w:val="24"/>
          <w:szCs w:val="24"/>
        </w:rPr>
        <w:t>5</w:t>
      </w:r>
      <w:r w:rsidR="001756AA" w:rsidRPr="00AC213F">
        <w:rPr>
          <w:rFonts w:ascii="Times New Roman" w:hAnsi="Times New Roman" w:cs="Times New Roman"/>
          <w:bCs/>
          <w:sz w:val="24"/>
          <w:szCs w:val="24"/>
        </w:rPr>
        <w:t>4</w:t>
      </w:r>
      <w:r w:rsidRPr="00AC21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7D30" w:rsidRPr="00AC213F">
        <w:rPr>
          <w:rFonts w:ascii="Times New Roman" w:hAnsi="Times New Roman" w:cs="Times New Roman"/>
          <w:bCs/>
          <w:sz w:val="24"/>
          <w:szCs w:val="24"/>
          <w:lang w:val="kk-KZ"/>
        </w:rPr>
        <w:t>дана</w:t>
      </w:r>
    </w:p>
    <w:p w:rsidR="00063376" w:rsidRPr="00AC213F" w:rsidRDefault="00063376" w:rsidP="00AC21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AC213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2.</w:t>
      </w:r>
      <w:r w:rsidRPr="00AC213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ab/>
      </w:r>
      <w:r w:rsidR="00777D30" w:rsidRPr="00AC213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Ақпараттық-төлем терминалдары </w:t>
      </w:r>
      <w:r w:rsidRPr="00AC213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– </w:t>
      </w:r>
      <w:r w:rsidR="00F17F27" w:rsidRPr="00AC213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36</w:t>
      </w:r>
      <w:r w:rsidRPr="00AC213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777D30" w:rsidRPr="00AC213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дана</w:t>
      </w:r>
    </w:p>
    <w:p w:rsidR="00063376" w:rsidRPr="00AC213F" w:rsidRDefault="000328EE" w:rsidP="00AC21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AC213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3</w:t>
      </w:r>
      <w:r w:rsidR="00063376" w:rsidRPr="00AC213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.</w:t>
      </w:r>
      <w:r w:rsidR="00063376" w:rsidRPr="00AC213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ab/>
      </w:r>
      <w:r w:rsidR="00777D30" w:rsidRPr="00AC213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Банкоматтар мен ақпараттық-төлем терминалдарындағы </w:t>
      </w:r>
      <w:r w:rsidRPr="00AC213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4</w:t>
      </w:r>
      <w:r w:rsidR="00212808" w:rsidRPr="00AC213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,089</w:t>
      </w:r>
      <w:r w:rsidR="006720F4" w:rsidRPr="00AC213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млрд теңге </w:t>
      </w:r>
      <w:r w:rsidR="00777D30" w:rsidRPr="00AC213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сомасындағы қолма-қол ақша</w:t>
      </w:r>
      <w:r w:rsidR="00063376" w:rsidRPr="00AC213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.</w:t>
      </w:r>
    </w:p>
    <w:p w:rsidR="00063376" w:rsidRPr="00AC213F" w:rsidRDefault="00063376" w:rsidP="00AC21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063376" w:rsidRPr="00AC213F" w:rsidRDefault="00777D30" w:rsidP="00AC21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AC213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Сақтандыру кезеңі</w:t>
      </w:r>
      <w:r w:rsidR="00063376" w:rsidRPr="00AC213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:</w:t>
      </w:r>
    </w:p>
    <w:p w:rsidR="00063376" w:rsidRPr="00AC213F" w:rsidRDefault="00777D30" w:rsidP="00AC21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AC213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ұзарту мүмкіндігімен 12 ай</w:t>
      </w:r>
    </w:p>
    <w:p w:rsidR="00063376" w:rsidRPr="00AC213F" w:rsidRDefault="00777D30" w:rsidP="00AC21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AC213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Сақтандыру жағдайлары</w:t>
      </w:r>
      <w:r w:rsidR="00063376" w:rsidRPr="00AC213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:</w:t>
      </w:r>
    </w:p>
    <w:p w:rsidR="00B6176A" w:rsidRPr="00AC213F" w:rsidRDefault="00C529DE" w:rsidP="00AC213F">
      <w:pPr>
        <w:numPr>
          <w:ilvl w:val="0"/>
          <w:numId w:val="6"/>
        </w:numPr>
        <w:tabs>
          <w:tab w:val="left" w:pos="-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C213F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Өрт</w:t>
      </w:r>
      <w:r w:rsidR="00063376" w:rsidRPr="00AC213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(</w:t>
      </w:r>
      <w:r w:rsidR="00B6176A" w:rsidRPr="00AC213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материалдық залал келтіретін және мүлік пен адамдардың қауіпсіздігіне қауіп төндіретін арнайы ошақ орнынан тыс жердегі </w:t>
      </w:r>
      <w:r w:rsidR="0016478B" w:rsidRPr="00AC213F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бақылаусыз жану процесі)</w:t>
      </w:r>
      <w:r w:rsidR="00857E3A" w:rsidRPr="00AC213F">
        <w:rPr>
          <w:rFonts w:ascii="Times New Roman" w:hAnsi="Times New Roman" w:cs="Times New Roman"/>
          <w:color w:val="000000"/>
          <w:sz w:val="24"/>
          <w:szCs w:val="24"/>
          <w:lang w:val="kk-KZ"/>
        </w:rPr>
        <w:t>,</w:t>
      </w:r>
    </w:p>
    <w:p w:rsidR="00063376" w:rsidRPr="00AC213F" w:rsidRDefault="0016478B" w:rsidP="00AC213F">
      <w:pPr>
        <w:tabs>
          <w:tab w:val="left" w:pos="-648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C213F">
        <w:rPr>
          <w:rFonts w:ascii="Times New Roman" w:hAnsi="Times New Roman" w:cs="Times New Roman"/>
          <w:color w:val="000000"/>
          <w:sz w:val="24"/>
          <w:szCs w:val="24"/>
          <w:lang w:val="kk-KZ"/>
        </w:rPr>
        <w:t>сақтандырылған мүлік ішіндегі қысқа тұйықталудан туындаған өртті, сондай-ақ өрт сөндіру шараларынан келтірілген залалды, жарылысты, найзағай соғуды қоса алғанда</w:t>
      </w:r>
    </w:p>
    <w:p w:rsidR="00063376" w:rsidRPr="00AC213F" w:rsidRDefault="00857E3A" w:rsidP="00AC213F">
      <w:pPr>
        <w:numPr>
          <w:ilvl w:val="0"/>
          <w:numId w:val="6"/>
        </w:numPr>
        <w:tabs>
          <w:tab w:val="left" w:pos="-11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C213F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Табиғи апаттар, атап айтқанда: дауыл (ауа-райының әсерінен Бьюфорт шкаласы бойынша 8 баллға сәйкес келетін жел күші бар ауа массаларының қозғалысы - желдің жылдамдығы 60 км/сағ-тан көп) немесе дауыл, бұршақ, су тасқыны, сел жүру, көшкін, тау жыныстарының құлауы, су тасқыны, жер асты суларының шығуы</w:t>
      </w:r>
    </w:p>
    <w:p w:rsidR="00847C73" w:rsidRPr="00AC213F" w:rsidRDefault="00847C73" w:rsidP="00AC213F">
      <w:pPr>
        <w:numPr>
          <w:ilvl w:val="0"/>
          <w:numId w:val="6"/>
        </w:numPr>
        <w:tabs>
          <w:tab w:val="left" w:pos="-11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Жер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сілкінісі</w:t>
      </w:r>
      <w:proofErr w:type="spellEnd"/>
    </w:p>
    <w:p w:rsidR="00063376" w:rsidRPr="00AC213F" w:rsidRDefault="002A3F2C" w:rsidP="00AC213F">
      <w:pPr>
        <w:numPr>
          <w:ilvl w:val="0"/>
          <w:numId w:val="6"/>
        </w:numPr>
        <w:tabs>
          <w:tab w:val="left" w:pos="-11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Сумен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ішінде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су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құбыры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кәріз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жылыту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жүйелерінен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олардың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ақаулығы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себебінен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су басу</w:t>
      </w:r>
    </w:p>
    <w:p w:rsidR="00063376" w:rsidRPr="00AC213F" w:rsidRDefault="00FC275C" w:rsidP="00AC213F">
      <w:pPr>
        <w:numPr>
          <w:ilvl w:val="0"/>
          <w:numId w:val="6"/>
        </w:numPr>
        <w:tabs>
          <w:tab w:val="left" w:pos="-11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Үшінші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тұлғалардың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213F">
        <w:rPr>
          <w:rFonts w:ascii="Times New Roman" w:hAnsi="Times New Roman" w:cs="Times New Roman"/>
          <w:color w:val="000000"/>
          <w:sz w:val="24"/>
          <w:szCs w:val="24"/>
          <w:lang w:val="kk-KZ"/>
        </w:rPr>
        <w:t>заңға</w:t>
      </w:r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қайшы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әрекеттері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ішінде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бұзақылық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, вандализм, терроризм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актісі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, диверсия,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ұрлық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ішінде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бұз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  <w:lang w:val="kk-KZ"/>
        </w:rPr>
        <w:t>у арқылы</w:t>
      </w:r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тонау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қарақшылық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063376" w:rsidRPr="00AC213F" w:rsidRDefault="0015001C" w:rsidP="00AC213F">
      <w:pPr>
        <w:numPr>
          <w:ilvl w:val="0"/>
          <w:numId w:val="6"/>
        </w:numPr>
        <w:tabs>
          <w:tab w:val="left" w:pos="-11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Жол-көлік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оқиғалары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, автомобиль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көлігімен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техникамен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соқтығысу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нәтижесінде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сақтандырылған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мүлікке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келтірілген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залал</w:t>
      </w:r>
      <w:proofErr w:type="spellEnd"/>
    </w:p>
    <w:p w:rsidR="0015001C" w:rsidRPr="00AC213F" w:rsidRDefault="0015001C" w:rsidP="00AC213F">
      <w:pPr>
        <w:numPr>
          <w:ilvl w:val="0"/>
          <w:numId w:val="6"/>
        </w:numPr>
        <w:tabs>
          <w:tab w:val="left" w:pos="-11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Басқарылатын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басқарылмайтын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ұшу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объектілерінің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олардың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бөліктерінің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заттар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  <w:lang w:val="kk-KZ"/>
        </w:rPr>
        <w:t>ын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ың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құлауы</w:t>
      </w:r>
      <w:proofErr w:type="spellEnd"/>
    </w:p>
    <w:p w:rsidR="00063376" w:rsidRPr="00AC213F" w:rsidRDefault="006E7F42" w:rsidP="00AC213F">
      <w:pPr>
        <w:numPr>
          <w:ilvl w:val="0"/>
          <w:numId w:val="6"/>
        </w:numPr>
        <w:tabs>
          <w:tab w:val="left" w:pos="-11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Бағдарламалық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жасақтаманың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ішкі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элементтеріне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ену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кезіндегі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алаяқтық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пен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қылмыстың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электрондық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компьютерлік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түрлері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мүмкіндігінше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063376" w:rsidRPr="00AC213F" w:rsidRDefault="006E7F42" w:rsidP="00AC213F">
      <w:pPr>
        <w:numPr>
          <w:ilvl w:val="0"/>
          <w:numId w:val="6"/>
        </w:numPr>
        <w:tabs>
          <w:tab w:val="left" w:pos="-11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Скримминг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құрылғыларын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орнату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салдарынан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213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болған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алаяқтық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операциялар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мүмкіндігінше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063376" w:rsidRPr="00AC213F" w:rsidRDefault="00063376" w:rsidP="00AC213F">
      <w:pPr>
        <w:tabs>
          <w:tab w:val="left" w:pos="-112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3376" w:rsidRPr="00AC213F" w:rsidRDefault="00457B6D" w:rsidP="00AC21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13F">
        <w:rPr>
          <w:rFonts w:ascii="Times New Roman" w:hAnsi="Times New Roman" w:cs="Times New Roman"/>
          <w:b/>
          <w:sz w:val="24"/>
          <w:szCs w:val="24"/>
          <w:lang w:val="kk-KZ"/>
        </w:rPr>
        <w:t>Ф</w:t>
      </w:r>
      <w:proofErr w:type="spellStart"/>
      <w:r w:rsidR="00063376" w:rsidRPr="00AC213F">
        <w:rPr>
          <w:rFonts w:ascii="Times New Roman" w:hAnsi="Times New Roman" w:cs="Times New Roman"/>
          <w:b/>
          <w:sz w:val="24"/>
          <w:szCs w:val="24"/>
        </w:rPr>
        <w:t>раншиз</w:t>
      </w:r>
      <w:proofErr w:type="spellEnd"/>
      <w:r w:rsidRPr="00AC213F">
        <w:rPr>
          <w:rFonts w:ascii="Times New Roman" w:hAnsi="Times New Roman" w:cs="Times New Roman"/>
          <w:b/>
          <w:sz w:val="24"/>
          <w:szCs w:val="24"/>
          <w:lang w:val="kk-KZ"/>
        </w:rPr>
        <w:t>а мөлшері</w:t>
      </w:r>
      <w:r w:rsidR="00063376" w:rsidRPr="00AC213F">
        <w:rPr>
          <w:rFonts w:ascii="Times New Roman" w:hAnsi="Times New Roman" w:cs="Times New Roman"/>
          <w:b/>
          <w:sz w:val="24"/>
          <w:szCs w:val="24"/>
        </w:rPr>
        <w:t>:</w:t>
      </w:r>
    </w:p>
    <w:p w:rsidR="00063376" w:rsidRPr="00AC213F" w:rsidRDefault="00063376" w:rsidP="00AC21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376" w:rsidRPr="00AC213F" w:rsidRDefault="00CC4D3B" w:rsidP="00AC213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213F">
        <w:rPr>
          <w:rFonts w:ascii="Times New Roman" w:hAnsi="Times New Roman" w:cs="Times New Roman"/>
          <w:sz w:val="24"/>
          <w:szCs w:val="24"/>
        </w:rPr>
        <w:t>Банкоматтар</w:t>
      </w:r>
      <w:proofErr w:type="spellEnd"/>
      <w:r w:rsidRPr="00AC213F">
        <w:rPr>
          <w:rFonts w:ascii="Times New Roman" w:hAnsi="Times New Roman" w:cs="Times New Roman"/>
          <w:sz w:val="24"/>
          <w:szCs w:val="24"/>
        </w:rPr>
        <w:t xml:space="preserve"> /</w:t>
      </w:r>
      <w:r w:rsidRPr="00AC213F">
        <w:rPr>
          <w:rFonts w:ascii="Times New Roman" w:hAnsi="Times New Roman" w:cs="Times New Roman"/>
          <w:sz w:val="24"/>
          <w:szCs w:val="24"/>
          <w:lang w:val="kk-KZ"/>
        </w:rPr>
        <w:t>АТ</w:t>
      </w:r>
      <w:r w:rsidRPr="00AC213F">
        <w:rPr>
          <w:rFonts w:ascii="Times New Roman" w:hAnsi="Times New Roman" w:cs="Times New Roman"/>
          <w:sz w:val="24"/>
          <w:szCs w:val="24"/>
        </w:rPr>
        <w:t xml:space="preserve">Т </w:t>
      </w:r>
      <w:proofErr w:type="spellStart"/>
      <w:r w:rsidRPr="00AC213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063376" w:rsidRPr="00AC213F">
        <w:rPr>
          <w:rFonts w:ascii="Times New Roman" w:hAnsi="Times New Roman" w:cs="Times New Roman"/>
          <w:sz w:val="24"/>
          <w:szCs w:val="24"/>
        </w:rPr>
        <w:t>:</w:t>
      </w:r>
    </w:p>
    <w:p w:rsidR="00063376" w:rsidRPr="00AC213F" w:rsidRDefault="00DF6B51" w:rsidP="00AC213F">
      <w:pPr>
        <w:pStyle w:val="a3"/>
        <w:numPr>
          <w:ilvl w:val="0"/>
          <w:numId w:val="7"/>
        </w:numPr>
        <w:jc w:val="both"/>
      </w:pPr>
      <w:proofErr w:type="spellStart"/>
      <w:r w:rsidRPr="00AC213F">
        <w:t>Ішінара</w:t>
      </w:r>
      <w:proofErr w:type="spellEnd"/>
      <w:r w:rsidRPr="00AC213F">
        <w:t xml:space="preserve"> </w:t>
      </w:r>
      <w:proofErr w:type="spellStart"/>
      <w:r w:rsidRPr="00AC213F">
        <w:t>зақымдану</w:t>
      </w:r>
      <w:proofErr w:type="spellEnd"/>
      <w:r w:rsidRPr="00AC213F">
        <w:t xml:space="preserve"> </w:t>
      </w:r>
      <w:proofErr w:type="spellStart"/>
      <w:r w:rsidRPr="00AC213F">
        <w:t>кезінде</w:t>
      </w:r>
      <w:proofErr w:type="spellEnd"/>
      <w:r w:rsidRPr="00AC213F">
        <w:t xml:space="preserve"> </w:t>
      </w:r>
      <w:r w:rsidR="00063376" w:rsidRPr="00AC213F">
        <w:t xml:space="preserve">- </w:t>
      </w:r>
      <w:r w:rsidRPr="00AC213F">
        <w:rPr>
          <w:lang w:val="kk-KZ"/>
        </w:rPr>
        <w:t>ә</w:t>
      </w:r>
      <w:proofErr w:type="spellStart"/>
      <w:r w:rsidRPr="00AC213F">
        <w:t>рбір</w:t>
      </w:r>
      <w:proofErr w:type="spellEnd"/>
      <w:r w:rsidRPr="00AC213F">
        <w:t xml:space="preserve"> </w:t>
      </w:r>
      <w:proofErr w:type="spellStart"/>
      <w:r w:rsidRPr="00AC213F">
        <w:t>және</w:t>
      </w:r>
      <w:proofErr w:type="spellEnd"/>
      <w:r w:rsidRPr="00AC213F">
        <w:t xml:space="preserve"> </w:t>
      </w:r>
      <w:proofErr w:type="spellStart"/>
      <w:r w:rsidRPr="00AC213F">
        <w:t>кез</w:t>
      </w:r>
      <w:proofErr w:type="spellEnd"/>
      <w:r w:rsidRPr="00AC213F">
        <w:t xml:space="preserve"> </w:t>
      </w:r>
      <w:proofErr w:type="spellStart"/>
      <w:r w:rsidRPr="00AC213F">
        <w:t>келген</w:t>
      </w:r>
      <w:proofErr w:type="spellEnd"/>
      <w:r w:rsidRPr="00AC213F">
        <w:t xml:space="preserve"> </w:t>
      </w:r>
      <w:proofErr w:type="spellStart"/>
      <w:r w:rsidRPr="00AC213F">
        <w:t>сақтандыру</w:t>
      </w:r>
      <w:proofErr w:type="spellEnd"/>
      <w:r w:rsidRPr="00AC213F">
        <w:t xml:space="preserve"> </w:t>
      </w:r>
      <w:proofErr w:type="spellStart"/>
      <w:r w:rsidRPr="00AC213F">
        <w:t>жағдайы</w:t>
      </w:r>
      <w:proofErr w:type="spellEnd"/>
      <w:r w:rsidRPr="00AC213F">
        <w:t xml:space="preserve"> </w:t>
      </w:r>
      <w:proofErr w:type="spellStart"/>
      <w:r w:rsidRPr="00AC213F">
        <w:t>бойынша</w:t>
      </w:r>
      <w:proofErr w:type="spellEnd"/>
      <w:r w:rsidRPr="00AC213F">
        <w:t xml:space="preserve"> 300 000 (</w:t>
      </w:r>
      <w:proofErr w:type="spellStart"/>
      <w:r w:rsidRPr="00AC213F">
        <w:t>үш</w:t>
      </w:r>
      <w:proofErr w:type="spellEnd"/>
      <w:r w:rsidRPr="00AC213F">
        <w:t xml:space="preserve"> </w:t>
      </w:r>
      <w:proofErr w:type="spellStart"/>
      <w:r w:rsidRPr="00AC213F">
        <w:t>жүз</w:t>
      </w:r>
      <w:proofErr w:type="spellEnd"/>
      <w:r w:rsidRPr="00AC213F">
        <w:t xml:space="preserve"> </w:t>
      </w:r>
      <w:proofErr w:type="spellStart"/>
      <w:r w:rsidRPr="00AC213F">
        <w:t>мың</w:t>
      </w:r>
      <w:proofErr w:type="spellEnd"/>
      <w:r w:rsidRPr="00AC213F">
        <w:t xml:space="preserve">) </w:t>
      </w:r>
      <w:proofErr w:type="spellStart"/>
      <w:r w:rsidRPr="00AC213F">
        <w:t>теңге</w:t>
      </w:r>
      <w:proofErr w:type="spellEnd"/>
    </w:p>
    <w:p w:rsidR="00DD026D" w:rsidRPr="00AC213F" w:rsidRDefault="00DD026D" w:rsidP="00AC213F">
      <w:pPr>
        <w:pStyle w:val="a3"/>
        <w:numPr>
          <w:ilvl w:val="0"/>
          <w:numId w:val="7"/>
        </w:numPr>
        <w:jc w:val="both"/>
      </w:pPr>
      <w:proofErr w:type="spellStart"/>
      <w:r w:rsidRPr="00AC213F">
        <w:t>Толық</w:t>
      </w:r>
      <w:proofErr w:type="spellEnd"/>
      <w:r w:rsidRPr="00AC213F">
        <w:t xml:space="preserve"> </w:t>
      </w:r>
      <w:proofErr w:type="spellStart"/>
      <w:r w:rsidRPr="00AC213F">
        <w:t>жойылу</w:t>
      </w:r>
      <w:proofErr w:type="spellEnd"/>
      <w:r w:rsidRPr="00AC213F">
        <w:t xml:space="preserve"> </w:t>
      </w:r>
      <w:proofErr w:type="spellStart"/>
      <w:r w:rsidRPr="00AC213F">
        <w:t>кезінде</w:t>
      </w:r>
      <w:proofErr w:type="spellEnd"/>
      <w:r w:rsidRPr="00AC213F">
        <w:rPr>
          <w:lang w:val="kk-KZ"/>
        </w:rPr>
        <w:t xml:space="preserve"> </w:t>
      </w:r>
      <w:r w:rsidRPr="00AC213F">
        <w:t>-</w:t>
      </w:r>
      <w:r w:rsidRPr="00AC213F">
        <w:rPr>
          <w:lang w:val="kk-KZ"/>
        </w:rPr>
        <w:t xml:space="preserve"> </w:t>
      </w:r>
      <w:r w:rsidRPr="00AC213F">
        <w:t>банкомат/</w:t>
      </w:r>
      <w:r w:rsidRPr="00AC213F">
        <w:rPr>
          <w:lang w:val="kk-KZ"/>
        </w:rPr>
        <w:t>АТ</w:t>
      </w:r>
      <w:r w:rsidRPr="00AC213F">
        <w:t xml:space="preserve">Т </w:t>
      </w:r>
      <w:proofErr w:type="spellStart"/>
      <w:r w:rsidRPr="00AC213F">
        <w:t>сомасының</w:t>
      </w:r>
      <w:proofErr w:type="spellEnd"/>
      <w:r w:rsidRPr="00AC213F">
        <w:t xml:space="preserve"> 10% (он </w:t>
      </w:r>
      <w:proofErr w:type="spellStart"/>
      <w:r w:rsidRPr="00AC213F">
        <w:t>пайызы</w:t>
      </w:r>
      <w:proofErr w:type="spellEnd"/>
      <w:r w:rsidRPr="00AC213F">
        <w:t>)</w:t>
      </w:r>
    </w:p>
    <w:p w:rsidR="00063376" w:rsidRPr="00AC213F" w:rsidRDefault="00DD026D" w:rsidP="00AC213F">
      <w:pPr>
        <w:pStyle w:val="a3"/>
        <w:numPr>
          <w:ilvl w:val="0"/>
          <w:numId w:val="7"/>
        </w:numPr>
        <w:jc w:val="both"/>
      </w:pPr>
      <w:proofErr w:type="spellStart"/>
      <w:r w:rsidRPr="00AC213F">
        <w:t>Қолма-қол</w:t>
      </w:r>
      <w:proofErr w:type="spellEnd"/>
      <w:r w:rsidRPr="00AC213F">
        <w:t xml:space="preserve"> </w:t>
      </w:r>
      <w:proofErr w:type="spellStart"/>
      <w:r w:rsidRPr="00AC213F">
        <w:t>ақша</w:t>
      </w:r>
      <w:proofErr w:type="spellEnd"/>
      <w:r w:rsidRPr="00AC213F">
        <w:t xml:space="preserve"> </w:t>
      </w:r>
      <w:proofErr w:type="spellStart"/>
      <w:r w:rsidRPr="00AC213F">
        <w:t>бойынша</w:t>
      </w:r>
      <w:proofErr w:type="spellEnd"/>
      <w:r w:rsidRPr="00AC213F">
        <w:t xml:space="preserve"> </w:t>
      </w:r>
      <w:r w:rsidR="00063376" w:rsidRPr="00AC213F">
        <w:t xml:space="preserve">– </w:t>
      </w:r>
      <w:r w:rsidRPr="00AC213F">
        <w:rPr>
          <w:lang w:val="kk-KZ"/>
        </w:rPr>
        <w:t>ә</w:t>
      </w:r>
      <w:proofErr w:type="spellStart"/>
      <w:r w:rsidRPr="00AC213F">
        <w:t>рбір</w:t>
      </w:r>
      <w:proofErr w:type="spellEnd"/>
      <w:r w:rsidRPr="00AC213F">
        <w:t xml:space="preserve"> </w:t>
      </w:r>
      <w:proofErr w:type="spellStart"/>
      <w:r w:rsidRPr="00AC213F">
        <w:t>және</w:t>
      </w:r>
      <w:proofErr w:type="spellEnd"/>
      <w:r w:rsidRPr="00AC213F">
        <w:t xml:space="preserve"> </w:t>
      </w:r>
      <w:proofErr w:type="spellStart"/>
      <w:r w:rsidRPr="00AC213F">
        <w:t>кез</w:t>
      </w:r>
      <w:proofErr w:type="spellEnd"/>
      <w:r w:rsidRPr="00AC213F">
        <w:t xml:space="preserve"> </w:t>
      </w:r>
      <w:proofErr w:type="spellStart"/>
      <w:r w:rsidRPr="00AC213F">
        <w:t>келген</w:t>
      </w:r>
      <w:proofErr w:type="spellEnd"/>
      <w:r w:rsidRPr="00AC213F">
        <w:t xml:space="preserve"> </w:t>
      </w:r>
      <w:proofErr w:type="spellStart"/>
      <w:r w:rsidRPr="00AC213F">
        <w:t>сақтандыру</w:t>
      </w:r>
      <w:proofErr w:type="spellEnd"/>
      <w:r w:rsidRPr="00AC213F">
        <w:t xml:space="preserve"> </w:t>
      </w:r>
      <w:proofErr w:type="spellStart"/>
      <w:r w:rsidRPr="00AC213F">
        <w:t>жағдайы</w:t>
      </w:r>
      <w:proofErr w:type="spellEnd"/>
      <w:r w:rsidRPr="00AC213F">
        <w:t xml:space="preserve"> </w:t>
      </w:r>
      <w:proofErr w:type="spellStart"/>
      <w:r w:rsidRPr="00AC213F">
        <w:t>бойынша</w:t>
      </w:r>
      <w:proofErr w:type="spellEnd"/>
      <w:r w:rsidRPr="00AC213F">
        <w:t xml:space="preserve"> банкомат/</w:t>
      </w:r>
      <w:r w:rsidRPr="00AC213F">
        <w:rPr>
          <w:lang w:val="kk-KZ"/>
        </w:rPr>
        <w:t>АТ</w:t>
      </w:r>
      <w:r w:rsidRPr="00AC213F">
        <w:t xml:space="preserve">Т </w:t>
      </w:r>
      <w:proofErr w:type="spellStart"/>
      <w:r w:rsidRPr="00AC213F">
        <w:t>жүктеу</w:t>
      </w:r>
      <w:proofErr w:type="spellEnd"/>
      <w:r w:rsidRPr="00AC213F">
        <w:t xml:space="preserve"> </w:t>
      </w:r>
      <w:proofErr w:type="spellStart"/>
      <w:r w:rsidRPr="00AC213F">
        <w:t>сомасының</w:t>
      </w:r>
      <w:proofErr w:type="spellEnd"/>
      <w:r w:rsidRPr="00AC213F">
        <w:t xml:space="preserve"> 10% (он </w:t>
      </w:r>
      <w:proofErr w:type="spellStart"/>
      <w:r w:rsidRPr="00AC213F">
        <w:t>пайызы</w:t>
      </w:r>
      <w:proofErr w:type="spellEnd"/>
      <w:r w:rsidRPr="00AC213F">
        <w:t>)</w:t>
      </w:r>
    </w:p>
    <w:p w:rsidR="00063376" w:rsidRPr="00AC213F" w:rsidRDefault="00063376" w:rsidP="00AC21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3376" w:rsidRPr="00AC213F" w:rsidRDefault="00A53D5B" w:rsidP="00AC213F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C213F">
        <w:rPr>
          <w:rFonts w:ascii="Times New Roman" w:hAnsi="Times New Roman" w:cs="Times New Roman"/>
          <w:b/>
          <w:sz w:val="24"/>
          <w:szCs w:val="24"/>
        </w:rPr>
        <w:t>Ескертпе</w:t>
      </w:r>
      <w:proofErr w:type="spellEnd"/>
      <w:r w:rsidR="00063376" w:rsidRPr="00AC213F">
        <w:rPr>
          <w:rFonts w:ascii="Times New Roman" w:hAnsi="Times New Roman" w:cs="Times New Roman"/>
          <w:b/>
          <w:sz w:val="24"/>
          <w:szCs w:val="24"/>
        </w:rPr>
        <w:t>:</w:t>
      </w:r>
    </w:p>
    <w:p w:rsidR="00063376" w:rsidRPr="00AC213F" w:rsidRDefault="00A53D5B" w:rsidP="00AC213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213F">
        <w:rPr>
          <w:rFonts w:ascii="Times New Roman" w:hAnsi="Times New Roman" w:cs="Times New Roman"/>
          <w:sz w:val="24"/>
          <w:szCs w:val="24"/>
        </w:rPr>
        <w:t>Банктің</w:t>
      </w:r>
      <w:proofErr w:type="spellEnd"/>
      <w:r w:rsidRPr="00AC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sz w:val="24"/>
          <w:szCs w:val="24"/>
        </w:rPr>
        <w:t>мүлкі</w:t>
      </w:r>
      <w:proofErr w:type="spellEnd"/>
      <w:r w:rsidRPr="00AC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AC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AC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sz w:val="24"/>
          <w:szCs w:val="24"/>
        </w:rPr>
        <w:t>аумағында</w:t>
      </w:r>
      <w:proofErr w:type="spellEnd"/>
      <w:r w:rsidRPr="00AC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AC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sz w:val="24"/>
          <w:szCs w:val="24"/>
        </w:rPr>
        <w:t>қалаларда</w:t>
      </w:r>
      <w:proofErr w:type="spellEnd"/>
      <w:r w:rsidRPr="00AC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sz w:val="24"/>
          <w:szCs w:val="24"/>
        </w:rPr>
        <w:t>орналасқан</w:t>
      </w:r>
      <w:proofErr w:type="spellEnd"/>
      <w:r w:rsidRPr="00AC21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213F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AC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sz w:val="24"/>
          <w:szCs w:val="24"/>
        </w:rPr>
        <w:t>құрылғылар</w:t>
      </w:r>
      <w:proofErr w:type="spellEnd"/>
      <w:r w:rsidRPr="00AC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sz w:val="24"/>
          <w:szCs w:val="24"/>
        </w:rPr>
        <w:t>күзетке</w:t>
      </w:r>
      <w:proofErr w:type="spellEnd"/>
      <w:r w:rsidRPr="00AC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sz w:val="24"/>
          <w:szCs w:val="24"/>
        </w:rPr>
        <w:t>қосылған</w:t>
      </w:r>
      <w:proofErr w:type="spellEnd"/>
      <w:r w:rsidRPr="00AC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C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sz w:val="24"/>
          <w:szCs w:val="24"/>
        </w:rPr>
        <w:t>бейнебақылаумен</w:t>
      </w:r>
      <w:proofErr w:type="spellEnd"/>
      <w:r w:rsidRPr="00AC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sz w:val="24"/>
          <w:szCs w:val="24"/>
        </w:rPr>
        <w:t>жабдықталған</w:t>
      </w:r>
      <w:proofErr w:type="spellEnd"/>
      <w:r w:rsidRPr="00AC213F">
        <w:rPr>
          <w:rFonts w:ascii="Times New Roman" w:hAnsi="Times New Roman" w:cs="Times New Roman"/>
          <w:sz w:val="24"/>
          <w:szCs w:val="24"/>
        </w:rPr>
        <w:t xml:space="preserve">, </w:t>
      </w:r>
      <w:r w:rsidRPr="00AC213F">
        <w:rPr>
          <w:rFonts w:ascii="Times New Roman" w:hAnsi="Times New Roman" w:cs="Times New Roman"/>
          <w:sz w:val="24"/>
          <w:szCs w:val="24"/>
          <w:lang w:val="kk-KZ"/>
        </w:rPr>
        <w:t>Б</w:t>
      </w:r>
      <w:proofErr w:type="spellStart"/>
      <w:r w:rsidRPr="00AC213F">
        <w:rPr>
          <w:rFonts w:ascii="Times New Roman" w:hAnsi="Times New Roman" w:cs="Times New Roman"/>
          <w:sz w:val="24"/>
          <w:szCs w:val="24"/>
        </w:rPr>
        <w:t>анк</w:t>
      </w:r>
      <w:proofErr w:type="spellEnd"/>
      <w:r w:rsidRPr="00AC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sz w:val="24"/>
          <w:szCs w:val="24"/>
        </w:rPr>
        <w:t>кеңселері</w:t>
      </w:r>
      <w:proofErr w:type="spellEnd"/>
      <w:r w:rsidRPr="00AC213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C213F">
        <w:rPr>
          <w:rFonts w:ascii="Times New Roman" w:hAnsi="Times New Roman" w:cs="Times New Roman"/>
          <w:sz w:val="24"/>
          <w:szCs w:val="24"/>
        </w:rPr>
        <w:t>кейбір</w:t>
      </w:r>
      <w:proofErr w:type="spellEnd"/>
      <w:r w:rsidRPr="00AC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sz w:val="24"/>
          <w:szCs w:val="24"/>
        </w:rPr>
        <w:t>сауда</w:t>
      </w:r>
      <w:proofErr w:type="spellEnd"/>
      <w:r w:rsidRPr="00AC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sz w:val="24"/>
          <w:szCs w:val="24"/>
        </w:rPr>
        <w:t>үйлерінің</w:t>
      </w:r>
      <w:proofErr w:type="spellEnd"/>
      <w:r w:rsidRPr="00AC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sz w:val="24"/>
          <w:szCs w:val="24"/>
        </w:rPr>
        <w:t>ішіне</w:t>
      </w:r>
      <w:proofErr w:type="spellEnd"/>
      <w:r w:rsidRPr="00AC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13F">
        <w:rPr>
          <w:rFonts w:ascii="Times New Roman" w:hAnsi="Times New Roman" w:cs="Times New Roman"/>
          <w:sz w:val="24"/>
          <w:szCs w:val="24"/>
        </w:rPr>
        <w:t>орнатылған</w:t>
      </w:r>
      <w:proofErr w:type="spellEnd"/>
    </w:p>
    <w:p w:rsidR="00063376" w:rsidRPr="00AC213F" w:rsidRDefault="00063376" w:rsidP="00AC21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3376" w:rsidRPr="00AC213F" w:rsidRDefault="00063376" w:rsidP="00AC21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3376" w:rsidRPr="00AC213F" w:rsidRDefault="00063376" w:rsidP="00AC21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3376" w:rsidRPr="00AC213F" w:rsidRDefault="00063376" w:rsidP="00AC21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3376" w:rsidRPr="00AC213F" w:rsidRDefault="00063376" w:rsidP="00AC21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3376" w:rsidRPr="00AC213F" w:rsidRDefault="00063376" w:rsidP="00AC21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3376" w:rsidRPr="00AC213F" w:rsidRDefault="00063376" w:rsidP="00AC21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3376" w:rsidRPr="00AC213F" w:rsidRDefault="00063376" w:rsidP="00AC213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63376" w:rsidRPr="00AC213F" w:rsidSect="005C62E7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B8A"/>
    <w:multiLevelType w:val="multilevel"/>
    <w:tmpl w:val="48D6890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F624C61"/>
    <w:multiLevelType w:val="multilevel"/>
    <w:tmpl w:val="48D6890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" w15:restartNumberingAfterBreak="0">
    <w:nsid w:val="13901FC0"/>
    <w:multiLevelType w:val="multilevel"/>
    <w:tmpl w:val="48D6890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1FD553FF"/>
    <w:multiLevelType w:val="multilevel"/>
    <w:tmpl w:val="48D6890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229025BD"/>
    <w:multiLevelType w:val="multilevel"/>
    <w:tmpl w:val="48D6890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372A751F"/>
    <w:multiLevelType w:val="multilevel"/>
    <w:tmpl w:val="48D6890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5B6330DB"/>
    <w:multiLevelType w:val="multilevel"/>
    <w:tmpl w:val="48D6890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6C7C22ED"/>
    <w:multiLevelType w:val="multilevel"/>
    <w:tmpl w:val="48D6890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2E7"/>
    <w:rsid w:val="000328EE"/>
    <w:rsid w:val="00063376"/>
    <w:rsid w:val="0015001C"/>
    <w:rsid w:val="0016478B"/>
    <w:rsid w:val="001756AA"/>
    <w:rsid w:val="00203256"/>
    <w:rsid w:val="00211187"/>
    <w:rsid w:val="00212808"/>
    <w:rsid w:val="00225DE6"/>
    <w:rsid w:val="00236ECD"/>
    <w:rsid w:val="00281E11"/>
    <w:rsid w:val="002A3F2C"/>
    <w:rsid w:val="00454123"/>
    <w:rsid w:val="00457B6D"/>
    <w:rsid w:val="0049361A"/>
    <w:rsid w:val="005C62E7"/>
    <w:rsid w:val="00610F44"/>
    <w:rsid w:val="006720F4"/>
    <w:rsid w:val="006E7F42"/>
    <w:rsid w:val="006F55D6"/>
    <w:rsid w:val="00752719"/>
    <w:rsid w:val="00767943"/>
    <w:rsid w:val="00777D30"/>
    <w:rsid w:val="00847C73"/>
    <w:rsid w:val="00857E3A"/>
    <w:rsid w:val="0089299B"/>
    <w:rsid w:val="00A53D5B"/>
    <w:rsid w:val="00AC213F"/>
    <w:rsid w:val="00B6176A"/>
    <w:rsid w:val="00B709FB"/>
    <w:rsid w:val="00C529DE"/>
    <w:rsid w:val="00CC4D3B"/>
    <w:rsid w:val="00DD026D"/>
    <w:rsid w:val="00DF6B51"/>
    <w:rsid w:val="00E0144D"/>
    <w:rsid w:val="00E05E8F"/>
    <w:rsid w:val="00E27159"/>
    <w:rsid w:val="00F17F27"/>
    <w:rsid w:val="00FC275C"/>
    <w:rsid w:val="00FD1896"/>
    <w:rsid w:val="00FD7A0E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7BBCCE"/>
  <w15:chartTrackingRefBased/>
  <w15:docId w15:val="{CF1AFDBB-81E9-45F6-99C7-7974A571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2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7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Пулатов Ильшат Абуганиевич</dc:creator>
  <cp:keywords/>
  <dc:description/>
  <cp:lastModifiedBy>Гаджиева Лейла Исламовна</cp:lastModifiedBy>
  <cp:revision>10</cp:revision>
  <dcterms:created xsi:type="dcterms:W3CDTF">2025-01-13T07:27:00Z</dcterms:created>
  <dcterms:modified xsi:type="dcterms:W3CDTF">2025-01-21T11:43:00Z</dcterms:modified>
</cp:coreProperties>
</file>